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BB1A" w14:textId="769E8248" w:rsidR="000B2A23" w:rsidRDefault="006E5667">
      <w:pPr>
        <w:pStyle w:val="Corpotesto"/>
        <w:spacing w:before="80"/>
        <w:ind w:left="179"/>
      </w:pPr>
      <w:r>
        <w:t>Uffici</w:t>
      </w:r>
      <w:r>
        <w:rPr>
          <w:spacing w:val="-3"/>
        </w:rPr>
        <w:t xml:space="preserve"> </w:t>
      </w:r>
      <w:r w:rsidR="00CB3A31">
        <w:rPr>
          <w:spacing w:val="-3"/>
        </w:rPr>
        <w:t xml:space="preserve">Azienda </w:t>
      </w:r>
      <w:r>
        <w:t>Ulss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Serenissima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 w:rsidR="00CB3A31">
        <w:t>a</w:t>
      </w:r>
      <w:r>
        <w:t>fferenza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Venezia</w:t>
      </w:r>
      <w:r>
        <w:rPr>
          <w:spacing w:val="-3"/>
        </w:rPr>
        <w:t xml:space="preserve"> </w:t>
      </w:r>
      <w:r>
        <w:t>Sanità</w:t>
      </w:r>
      <w:r>
        <w:rPr>
          <w:spacing w:val="-3"/>
        </w:rPr>
        <w:t xml:space="preserve"> </w:t>
      </w:r>
      <w:r>
        <w:t>(Agg.</w:t>
      </w:r>
      <w:r>
        <w:rPr>
          <w:spacing w:val="-1"/>
        </w:rPr>
        <w:t xml:space="preserve"> </w:t>
      </w:r>
      <w:r w:rsidR="00A465D8">
        <w:t>31.12.2024</w:t>
      </w:r>
      <w:r>
        <w:t>)</w:t>
      </w:r>
    </w:p>
    <w:p w14:paraId="7048B95F" w14:textId="77777777" w:rsidR="000B2A23" w:rsidRDefault="000B2A23">
      <w:pPr>
        <w:spacing w:before="6" w:after="1"/>
        <w:rPr>
          <w:b/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3763"/>
        <w:gridCol w:w="2268"/>
        <w:gridCol w:w="7670"/>
      </w:tblGrid>
      <w:tr w:rsidR="000B2A23" w14:paraId="10F83926" w14:textId="77777777">
        <w:trPr>
          <w:trHeight w:val="510"/>
        </w:trPr>
        <w:tc>
          <w:tcPr>
            <w:tcW w:w="1836" w:type="dxa"/>
          </w:tcPr>
          <w:p w14:paraId="30FC650D" w14:textId="77777777" w:rsidR="000B2A23" w:rsidRDefault="006E5667">
            <w:pPr>
              <w:pStyle w:val="TableParagraph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Dipendente</w:t>
            </w:r>
          </w:p>
        </w:tc>
        <w:tc>
          <w:tcPr>
            <w:tcW w:w="3763" w:type="dxa"/>
          </w:tcPr>
          <w:p w14:paraId="5DBD8128" w14:textId="77777777" w:rsidR="000B2A23" w:rsidRDefault="006E5667">
            <w:pPr>
              <w:pStyle w:val="TableParagraph"/>
              <w:ind w:left="674"/>
              <w:rPr>
                <w:b/>
                <w:sz w:val="18"/>
              </w:rPr>
            </w:pPr>
            <w:r>
              <w:rPr>
                <w:b/>
                <w:sz w:val="18"/>
              </w:rPr>
              <w:t>UO/UOC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ULSS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afferenza</w:t>
            </w:r>
          </w:p>
        </w:tc>
        <w:tc>
          <w:tcPr>
            <w:tcW w:w="2268" w:type="dxa"/>
          </w:tcPr>
          <w:p w14:paraId="4A10C8C7" w14:textId="77777777" w:rsidR="000B2A23" w:rsidRDefault="006E5667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Responsabile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UO/UOC</w:t>
            </w:r>
          </w:p>
        </w:tc>
        <w:tc>
          <w:tcPr>
            <w:tcW w:w="7670" w:type="dxa"/>
          </w:tcPr>
          <w:p w14:paraId="00F34DB1" w14:textId="77777777" w:rsidR="000B2A23" w:rsidRDefault="006E5667">
            <w:pPr>
              <w:pStyle w:val="TableParagraph"/>
              <w:spacing w:line="240" w:lineRule="auto"/>
              <w:ind w:left="2810" w:right="2801"/>
              <w:jc w:val="center"/>
              <w:rPr>
                <w:b/>
                <w:sz w:val="18"/>
              </w:rPr>
            </w:pPr>
            <w:r>
              <w:rPr>
                <w:w w:val="95"/>
                <w:sz w:val="19"/>
              </w:rPr>
              <w:t>estratto</w:t>
            </w:r>
            <w:r>
              <w:rPr>
                <w:spacing w:val="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dal</w:t>
            </w:r>
            <w:r>
              <w:rPr>
                <w:spacing w:val="1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8"/>
              </w:rPr>
              <w:t>Contratto</w:t>
            </w:r>
            <w:r>
              <w:rPr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di</w:t>
            </w:r>
            <w:r>
              <w:rPr>
                <w:b/>
                <w:spacing w:val="-47"/>
                <w:w w:val="95"/>
                <w:sz w:val="18"/>
              </w:rPr>
              <w:t xml:space="preserve"> </w:t>
            </w:r>
            <w:r>
              <w:rPr>
                <w:b/>
                <w:sz w:val="18"/>
              </w:rPr>
              <w:t>Prestazioni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Servizi</w:t>
            </w:r>
          </w:p>
        </w:tc>
      </w:tr>
      <w:tr w:rsidR="000B2A23" w14:paraId="012CD2E6" w14:textId="77777777">
        <w:trPr>
          <w:trHeight w:val="765"/>
        </w:trPr>
        <w:tc>
          <w:tcPr>
            <w:tcW w:w="1836" w:type="dxa"/>
          </w:tcPr>
          <w:p w14:paraId="1DB522FA" w14:textId="77777777"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Solito</w:t>
            </w:r>
          </w:p>
        </w:tc>
        <w:tc>
          <w:tcPr>
            <w:tcW w:w="3763" w:type="dxa"/>
          </w:tcPr>
          <w:p w14:paraId="490B8A54" w14:textId="77777777" w:rsidR="000B2A23" w:rsidRDefault="006E56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U.O.C.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Bilancio</w:t>
            </w:r>
          </w:p>
        </w:tc>
        <w:tc>
          <w:tcPr>
            <w:tcW w:w="2268" w:type="dxa"/>
          </w:tcPr>
          <w:p w14:paraId="5AC68EDF" w14:textId="77777777" w:rsidR="000B2A23" w:rsidRDefault="006E5667">
            <w:pPr>
              <w:pStyle w:val="TableParagraph"/>
              <w:spacing w:line="240" w:lineRule="auto"/>
              <w:ind w:right="848"/>
              <w:rPr>
                <w:sz w:val="18"/>
              </w:rPr>
            </w:pPr>
            <w:r>
              <w:rPr>
                <w:sz w:val="18"/>
              </w:rPr>
              <w:t>Dott.ssa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Roberta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Furlanetto</w:t>
            </w:r>
          </w:p>
        </w:tc>
        <w:tc>
          <w:tcPr>
            <w:tcW w:w="7670" w:type="dxa"/>
          </w:tcPr>
          <w:p w14:paraId="0E63D4C9" w14:textId="77777777" w:rsidR="000B2A23" w:rsidRDefault="006E5667">
            <w:pPr>
              <w:pStyle w:val="TableParagraph"/>
              <w:spacing w:line="213" w:lineRule="exact"/>
              <w:rPr>
                <w:rFonts w:ascii="Verdana" w:hAnsi="Verdana"/>
                <w:b/>
                <w:i/>
                <w:sz w:val="19"/>
              </w:rPr>
            </w:pPr>
            <w:r>
              <w:rPr>
                <w:rFonts w:ascii="Verdana" w:hAnsi="Verdana"/>
                <w:b/>
                <w:i/>
                <w:spacing w:val="-1"/>
                <w:w w:val="85"/>
                <w:sz w:val="19"/>
              </w:rPr>
              <w:t>Gestione</w:t>
            </w:r>
            <w:r>
              <w:rPr>
                <w:rFonts w:ascii="Verdana" w:hAnsi="Verdana"/>
                <w:b/>
                <w:i/>
                <w:spacing w:val="-6"/>
                <w:w w:val="85"/>
                <w:sz w:val="19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9"/>
              </w:rPr>
              <w:t>dell'attività</w:t>
            </w:r>
            <w:r>
              <w:rPr>
                <w:rFonts w:ascii="Verdana" w:hAnsi="Verdana"/>
                <w:b/>
                <w:i/>
                <w:spacing w:val="-6"/>
                <w:w w:val="85"/>
                <w:sz w:val="19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9"/>
              </w:rPr>
              <w:t>di</w:t>
            </w:r>
            <w:r>
              <w:rPr>
                <w:rFonts w:ascii="Verdana" w:hAnsi="Verdana"/>
                <w:b/>
                <w:i/>
                <w:spacing w:val="-5"/>
                <w:w w:val="85"/>
                <w:sz w:val="19"/>
              </w:rPr>
              <w:t xml:space="preserve"> </w:t>
            </w:r>
            <w:r>
              <w:rPr>
                <w:rFonts w:ascii="Verdana" w:hAnsi="Verdana"/>
                <w:b/>
                <w:i/>
                <w:w w:val="85"/>
                <w:sz w:val="19"/>
              </w:rPr>
              <w:t>inventario</w:t>
            </w:r>
          </w:p>
          <w:p w14:paraId="26E6D958" w14:textId="77777777" w:rsidR="000B2A23" w:rsidRDefault="006E5667">
            <w:pPr>
              <w:pStyle w:val="TableParagraph"/>
              <w:spacing w:before="2" w:line="228" w:lineRule="auto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Coordinamento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gestione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dell'attività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inventario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fermo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restante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la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parte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operativa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presso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54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mobili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carico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dell'Azienda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Ulss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Serenissima</w:t>
            </w:r>
          </w:p>
        </w:tc>
      </w:tr>
      <w:tr w:rsidR="000B2A23" w14:paraId="3C254917" w14:textId="77777777">
        <w:trPr>
          <w:trHeight w:val="765"/>
        </w:trPr>
        <w:tc>
          <w:tcPr>
            <w:tcW w:w="1836" w:type="dxa"/>
          </w:tcPr>
          <w:p w14:paraId="2FA3716F" w14:textId="77777777"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Elisa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Pietroboni</w:t>
            </w:r>
          </w:p>
        </w:tc>
        <w:tc>
          <w:tcPr>
            <w:tcW w:w="3763" w:type="dxa"/>
          </w:tcPr>
          <w:p w14:paraId="2C438BCA" w14:textId="77777777" w:rsidR="000B2A23" w:rsidRDefault="006E56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U.O.C.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Patrimoniali</w:t>
            </w:r>
          </w:p>
        </w:tc>
        <w:tc>
          <w:tcPr>
            <w:tcW w:w="2268" w:type="dxa"/>
          </w:tcPr>
          <w:p w14:paraId="365688E8" w14:textId="77777777" w:rsidR="000B2A23" w:rsidRDefault="00FB66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Ing. Peter Francis Casagrande</w:t>
            </w:r>
          </w:p>
        </w:tc>
        <w:tc>
          <w:tcPr>
            <w:tcW w:w="7670" w:type="dxa"/>
          </w:tcPr>
          <w:p w14:paraId="30CEF72C" w14:textId="77777777" w:rsidR="000B2A23" w:rsidRDefault="006E5667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patrimonio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immobiliare</w:t>
            </w:r>
          </w:p>
          <w:p w14:paraId="0EED2EB3" w14:textId="77777777" w:rsidR="000B2A23" w:rsidRDefault="006E5667">
            <w:pPr>
              <w:pStyle w:val="TableParagraph"/>
              <w:spacing w:before="4" w:line="228" w:lineRule="auto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incasso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contabilizzazione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canoni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locazione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nome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conto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dell'Azienda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Ulss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3</w:t>
            </w:r>
            <w:r>
              <w:rPr>
                <w:spacing w:val="-53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Serenissima</w:t>
            </w:r>
          </w:p>
        </w:tc>
      </w:tr>
      <w:tr w:rsidR="000B2A23" w14:paraId="3654069B" w14:textId="77777777">
        <w:trPr>
          <w:trHeight w:val="433"/>
        </w:trPr>
        <w:tc>
          <w:tcPr>
            <w:tcW w:w="1836" w:type="dxa"/>
          </w:tcPr>
          <w:p w14:paraId="7D71DCCE" w14:textId="77777777"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Daria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Piras</w:t>
            </w:r>
          </w:p>
        </w:tc>
        <w:tc>
          <w:tcPr>
            <w:tcW w:w="3763" w:type="dxa"/>
          </w:tcPr>
          <w:p w14:paraId="1430C8CB" w14:textId="77777777" w:rsidR="000B2A23" w:rsidRDefault="006E5667">
            <w:pPr>
              <w:pStyle w:val="TableParagraph"/>
              <w:spacing w:line="216" w:lineRule="exact"/>
              <w:ind w:right="976"/>
              <w:rPr>
                <w:sz w:val="18"/>
              </w:rPr>
            </w:pPr>
            <w:r>
              <w:rPr>
                <w:sz w:val="18"/>
              </w:rPr>
              <w:t>Ospedale Dell'Angelo - Reparto 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Neurochirurgia</w:t>
            </w:r>
          </w:p>
        </w:tc>
        <w:tc>
          <w:tcPr>
            <w:tcW w:w="2268" w:type="dxa"/>
          </w:tcPr>
          <w:p w14:paraId="2E93D443" w14:textId="77777777" w:rsidR="000B2A23" w:rsidRDefault="002C409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Dr</w:t>
            </w:r>
            <w:r w:rsidR="006E5667">
              <w:rPr>
                <w:sz w:val="18"/>
              </w:rPr>
              <w:t>.</w:t>
            </w:r>
            <w:r w:rsidR="006E5667"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Maurizio Marcelli</w:t>
            </w:r>
          </w:p>
        </w:tc>
        <w:tc>
          <w:tcPr>
            <w:tcW w:w="7670" w:type="dxa"/>
          </w:tcPr>
          <w:p w14:paraId="7842D0E0" w14:textId="77777777"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segreteria</w:t>
            </w:r>
          </w:p>
        </w:tc>
      </w:tr>
      <w:tr w:rsidR="000B2A23" w14:paraId="58B504E4" w14:textId="77777777">
        <w:trPr>
          <w:trHeight w:val="508"/>
        </w:trPr>
        <w:tc>
          <w:tcPr>
            <w:tcW w:w="1836" w:type="dxa"/>
          </w:tcPr>
          <w:p w14:paraId="508E2B12" w14:textId="77777777"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Alessandra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Troisi</w:t>
            </w:r>
          </w:p>
        </w:tc>
        <w:tc>
          <w:tcPr>
            <w:tcW w:w="3763" w:type="dxa"/>
          </w:tcPr>
          <w:p w14:paraId="7917254E" w14:textId="77777777" w:rsidR="000B2A23" w:rsidRDefault="006E5667" w:rsidP="00FB66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1"/>
                <w:sz w:val="18"/>
              </w:rPr>
              <w:t xml:space="preserve"> </w:t>
            </w:r>
            <w:r w:rsidR="00C13572">
              <w:rPr>
                <w:sz w:val="18"/>
              </w:rPr>
              <w:t xml:space="preserve">e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 w:rsidR="00FB660C">
              <w:rPr>
                <w:sz w:val="18"/>
              </w:rPr>
              <w:t>i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Sanita'</w:t>
            </w:r>
            <w:proofErr w:type="spellEnd"/>
          </w:p>
        </w:tc>
        <w:tc>
          <w:tcPr>
            <w:tcW w:w="2268" w:type="dxa"/>
          </w:tcPr>
          <w:p w14:paraId="07FF2464" w14:textId="77777777" w:rsidR="000B2A23" w:rsidRDefault="006E5667" w:rsidP="00FB66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Dott.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 w:rsidR="00C13572">
              <w:rPr>
                <w:sz w:val="18"/>
              </w:rPr>
              <w:t>ssa</w:t>
            </w:r>
            <w:proofErr w:type="spellEnd"/>
            <w:r w:rsidR="00C13572">
              <w:rPr>
                <w:sz w:val="18"/>
              </w:rPr>
              <w:t xml:space="preserve"> </w:t>
            </w:r>
            <w:r w:rsidR="00FB660C">
              <w:rPr>
                <w:sz w:val="18"/>
              </w:rPr>
              <w:t>Elisabetta Spigolon</w:t>
            </w:r>
          </w:p>
        </w:tc>
        <w:tc>
          <w:tcPr>
            <w:tcW w:w="7670" w:type="dxa"/>
          </w:tcPr>
          <w:p w14:paraId="6223B7F7" w14:textId="77777777" w:rsidR="000B2A23" w:rsidRDefault="006E5667">
            <w:pPr>
              <w:pStyle w:val="TableParagraph"/>
              <w:spacing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segreteria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statistiche</w:t>
            </w:r>
          </w:p>
          <w:p w14:paraId="0F555BF2" w14:textId="77777777" w:rsidR="000B2A23" w:rsidRDefault="006E5667">
            <w:pPr>
              <w:pStyle w:val="TableParagraph"/>
              <w:spacing w:line="224" w:lineRule="exac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servizi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supporto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organizzativo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logistico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segreteria</w:t>
            </w:r>
          </w:p>
        </w:tc>
      </w:tr>
      <w:tr w:rsidR="000B2A23" w14:paraId="4F06E4EC" w14:textId="77777777">
        <w:trPr>
          <w:trHeight w:val="510"/>
        </w:trPr>
        <w:tc>
          <w:tcPr>
            <w:tcW w:w="1836" w:type="dxa"/>
          </w:tcPr>
          <w:p w14:paraId="33897E96" w14:textId="77777777" w:rsidR="000B2A23" w:rsidRDefault="006E566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Zanella</w:t>
            </w:r>
          </w:p>
        </w:tc>
        <w:tc>
          <w:tcPr>
            <w:tcW w:w="3763" w:type="dxa"/>
          </w:tcPr>
          <w:p w14:paraId="3CCA1F94" w14:textId="77777777" w:rsidR="000B2A23" w:rsidRDefault="006E5667" w:rsidP="00FB66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  <w:r>
              <w:rPr>
                <w:spacing w:val="-1"/>
                <w:sz w:val="18"/>
              </w:rPr>
              <w:t xml:space="preserve"> </w:t>
            </w:r>
            <w:r w:rsidR="00C13572">
              <w:rPr>
                <w:sz w:val="18"/>
              </w:rPr>
              <w:t xml:space="preserve">e </w:t>
            </w:r>
            <w:r>
              <w:rPr>
                <w:sz w:val="18"/>
              </w:rPr>
              <w:t>Ricerca</w:t>
            </w:r>
            <w:r>
              <w:rPr>
                <w:spacing w:val="-3"/>
                <w:sz w:val="18"/>
              </w:rPr>
              <w:t xml:space="preserve"> </w:t>
            </w:r>
            <w:r w:rsidR="00FB660C">
              <w:rPr>
                <w:sz w:val="18"/>
              </w:rPr>
              <w:t>i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Sanita'</w:t>
            </w:r>
            <w:proofErr w:type="spellEnd"/>
          </w:p>
        </w:tc>
        <w:tc>
          <w:tcPr>
            <w:tcW w:w="2268" w:type="dxa"/>
          </w:tcPr>
          <w:p w14:paraId="312A3780" w14:textId="77777777" w:rsidR="000B2A23" w:rsidRDefault="006E5667" w:rsidP="00FB66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Dott.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 w:rsidR="002C4097">
              <w:rPr>
                <w:spacing w:val="-4"/>
                <w:sz w:val="18"/>
              </w:rPr>
              <w:t>s</w:t>
            </w:r>
            <w:r w:rsidR="00C13572">
              <w:rPr>
                <w:spacing w:val="-4"/>
                <w:sz w:val="18"/>
              </w:rPr>
              <w:t>sa</w:t>
            </w:r>
            <w:proofErr w:type="spellEnd"/>
            <w:r w:rsidR="002C4097">
              <w:rPr>
                <w:spacing w:val="-4"/>
                <w:sz w:val="18"/>
              </w:rPr>
              <w:t xml:space="preserve"> </w:t>
            </w:r>
            <w:r w:rsidR="00FB660C">
              <w:rPr>
                <w:sz w:val="18"/>
              </w:rPr>
              <w:t>Elisabetta Spigolon</w:t>
            </w:r>
          </w:p>
        </w:tc>
        <w:tc>
          <w:tcPr>
            <w:tcW w:w="7670" w:type="dxa"/>
          </w:tcPr>
          <w:p w14:paraId="3B9FEEF6" w14:textId="77777777" w:rsidR="000B2A23" w:rsidRDefault="006E5667">
            <w:pPr>
              <w:pStyle w:val="TableParagraph"/>
              <w:spacing w:line="213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Gestione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segreteria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statistiche</w:t>
            </w:r>
          </w:p>
          <w:p w14:paraId="019F1575" w14:textId="77777777" w:rsidR="000B2A23" w:rsidRDefault="006E5667">
            <w:pPr>
              <w:pStyle w:val="TableParagraph"/>
              <w:spacing w:line="225" w:lineRule="exact"/>
              <w:rPr>
                <w:sz w:val="19"/>
              </w:rPr>
            </w:pPr>
            <w:r>
              <w:rPr>
                <w:w w:val="95"/>
                <w:sz w:val="19"/>
              </w:rPr>
              <w:t>-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servizi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3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supporto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organizzativo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logistico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segreteria</w:t>
            </w:r>
          </w:p>
        </w:tc>
      </w:tr>
    </w:tbl>
    <w:p w14:paraId="3629D496" w14:textId="77777777" w:rsidR="006E5667" w:rsidRDefault="006E5667"/>
    <w:sectPr w:rsidR="006E5667" w:rsidSect="000B2A23">
      <w:type w:val="continuous"/>
      <w:pgSz w:w="16840" w:h="11900" w:orient="landscape"/>
      <w:pgMar w:top="6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6D5"/>
    <w:multiLevelType w:val="hybridMultilevel"/>
    <w:tmpl w:val="8BC45A64"/>
    <w:lvl w:ilvl="0" w:tplc="3DBCC116">
      <w:numFmt w:val="bullet"/>
      <w:lvlText w:val="-"/>
      <w:lvlJc w:val="left"/>
      <w:pPr>
        <w:ind w:left="69" w:hanging="120"/>
      </w:pPr>
      <w:rPr>
        <w:rFonts w:ascii="Tahoma" w:eastAsia="Tahoma" w:hAnsi="Tahoma" w:cs="Tahoma" w:hint="default"/>
        <w:w w:val="94"/>
        <w:sz w:val="19"/>
        <w:szCs w:val="19"/>
        <w:lang w:val="it-IT" w:eastAsia="en-US" w:bidi="ar-SA"/>
      </w:rPr>
    </w:lvl>
    <w:lvl w:ilvl="1" w:tplc="F96E8A16">
      <w:numFmt w:val="bullet"/>
      <w:lvlText w:val="•"/>
      <w:lvlJc w:val="left"/>
      <w:pPr>
        <w:ind w:left="820" w:hanging="120"/>
      </w:pPr>
      <w:rPr>
        <w:rFonts w:hint="default"/>
        <w:lang w:val="it-IT" w:eastAsia="en-US" w:bidi="ar-SA"/>
      </w:rPr>
    </w:lvl>
    <w:lvl w:ilvl="2" w:tplc="F6AA6EE6">
      <w:numFmt w:val="bullet"/>
      <w:lvlText w:val="•"/>
      <w:lvlJc w:val="left"/>
      <w:pPr>
        <w:ind w:left="1580" w:hanging="120"/>
      </w:pPr>
      <w:rPr>
        <w:rFonts w:hint="default"/>
        <w:lang w:val="it-IT" w:eastAsia="en-US" w:bidi="ar-SA"/>
      </w:rPr>
    </w:lvl>
    <w:lvl w:ilvl="3" w:tplc="0DF0FA36">
      <w:numFmt w:val="bullet"/>
      <w:lvlText w:val="•"/>
      <w:lvlJc w:val="left"/>
      <w:pPr>
        <w:ind w:left="2340" w:hanging="120"/>
      </w:pPr>
      <w:rPr>
        <w:rFonts w:hint="default"/>
        <w:lang w:val="it-IT" w:eastAsia="en-US" w:bidi="ar-SA"/>
      </w:rPr>
    </w:lvl>
    <w:lvl w:ilvl="4" w:tplc="7DA4993E">
      <w:numFmt w:val="bullet"/>
      <w:lvlText w:val="•"/>
      <w:lvlJc w:val="left"/>
      <w:pPr>
        <w:ind w:left="3100" w:hanging="120"/>
      </w:pPr>
      <w:rPr>
        <w:rFonts w:hint="default"/>
        <w:lang w:val="it-IT" w:eastAsia="en-US" w:bidi="ar-SA"/>
      </w:rPr>
    </w:lvl>
    <w:lvl w:ilvl="5" w:tplc="46BE3B26">
      <w:numFmt w:val="bullet"/>
      <w:lvlText w:val="•"/>
      <w:lvlJc w:val="left"/>
      <w:pPr>
        <w:ind w:left="3860" w:hanging="120"/>
      </w:pPr>
      <w:rPr>
        <w:rFonts w:hint="default"/>
        <w:lang w:val="it-IT" w:eastAsia="en-US" w:bidi="ar-SA"/>
      </w:rPr>
    </w:lvl>
    <w:lvl w:ilvl="6" w:tplc="A2122FBA">
      <w:numFmt w:val="bullet"/>
      <w:lvlText w:val="•"/>
      <w:lvlJc w:val="left"/>
      <w:pPr>
        <w:ind w:left="4620" w:hanging="120"/>
      </w:pPr>
      <w:rPr>
        <w:rFonts w:hint="default"/>
        <w:lang w:val="it-IT" w:eastAsia="en-US" w:bidi="ar-SA"/>
      </w:rPr>
    </w:lvl>
    <w:lvl w:ilvl="7" w:tplc="4DB80B5A">
      <w:numFmt w:val="bullet"/>
      <w:lvlText w:val="•"/>
      <w:lvlJc w:val="left"/>
      <w:pPr>
        <w:ind w:left="5380" w:hanging="120"/>
      </w:pPr>
      <w:rPr>
        <w:rFonts w:hint="default"/>
        <w:lang w:val="it-IT" w:eastAsia="en-US" w:bidi="ar-SA"/>
      </w:rPr>
    </w:lvl>
    <w:lvl w:ilvl="8" w:tplc="BE96F992">
      <w:numFmt w:val="bullet"/>
      <w:lvlText w:val="•"/>
      <w:lvlJc w:val="left"/>
      <w:pPr>
        <w:ind w:left="6140" w:hanging="120"/>
      </w:pPr>
      <w:rPr>
        <w:rFonts w:hint="default"/>
        <w:lang w:val="it-IT" w:eastAsia="en-US" w:bidi="ar-SA"/>
      </w:rPr>
    </w:lvl>
  </w:abstractNum>
  <w:num w:numId="1" w16cid:durableId="141690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23"/>
    <w:rsid w:val="000B2A23"/>
    <w:rsid w:val="002C4097"/>
    <w:rsid w:val="006009B1"/>
    <w:rsid w:val="00601916"/>
    <w:rsid w:val="006E5667"/>
    <w:rsid w:val="00A465D8"/>
    <w:rsid w:val="00A4696E"/>
    <w:rsid w:val="00C13572"/>
    <w:rsid w:val="00CA7978"/>
    <w:rsid w:val="00CB3A31"/>
    <w:rsid w:val="00EF0041"/>
    <w:rsid w:val="00F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203F"/>
  <w15:docId w15:val="{1EA5C6AF-7F25-47C4-9B1C-0B56F35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2A23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A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2A23"/>
    <w:pPr>
      <w:spacing w:before="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2A23"/>
  </w:style>
  <w:style w:type="paragraph" w:customStyle="1" w:styleId="TableParagraph">
    <w:name w:val="Table Paragraph"/>
    <w:basedOn w:val="Normale"/>
    <w:uiPriority w:val="1"/>
    <w:qFormat/>
    <w:rsid w:val="000B2A23"/>
    <w:pPr>
      <w:spacing w:line="217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 Ulss 3 di afferenza dipendenti VSanità_agg 22-10-2019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 Ulss 3 di afferenza dipendenti VSanità_agg 22-10-2019</dc:title>
  <dc:creator>abenato</dc:creator>
  <cp:lastModifiedBy>licenza 272</cp:lastModifiedBy>
  <cp:revision>2</cp:revision>
  <cp:lastPrinted>2022-04-06T16:25:00Z</cp:lastPrinted>
  <dcterms:created xsi:type="dcterms:W3CDTF">2025-06-17T14:30:00Z</dcterms:created>
  <dcterms:modified xsi:type="dcterms:W3CDTF">2025-06-17T14:30:00Z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2022-04-06T00:00:00Z</vt:filetime>
  </property>
</Properties>
</file>